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25 сентября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75329</w:t>
      </w:r>
    </w:p>
    <w:p w:rsidR="00000000" w:rsidRDefault="007153F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153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7153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30 августа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642</w:t>
      </w:r>
    </w:p>
    <w:p w:rsidR="00000000" w:rsidRDefault="007153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ПОРЯДОК ПРИЕМА НА ОБУЧЕНИЕ ПО ОБРАЗОВАТЕЛЬНЫМ ПРОГРАММАМ НАЧАЛЬНОГО ОБЩЕГО, ОСНОВНОГ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884, приказываю: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458 (зарегистрирован Министерством юстиции Российской Федерации 11 сентября 2020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59783), с изменениями, внесенными приказами Министерства просвещения Российской Федерации от 8 октября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707 (зарегистрирован Министерством юстиц</w:t>
      </w:r>
      <w:r>
        <w:rPr>
          <w:rFonts w:ascii="Times New Roman" w:hAnsi="Times New Roman" w:cs="Times New Roman"/>
          <w:sz w:val="24"/>
          <w:szCs w:val="24"/>
        </w:rPr>
        <w:t xml:space="preserve">ии Российской Федерации 10 ноября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65743), от 30 августа 2022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784 (зарегистрирован Министерством юстиции Российской Федерации 21 октября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70647) и от 23 января 2023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 (зарегистрирован Министерс</w:t>
      </w:r>
      <w:r>
        <w:rPr>
          <w:rFonts w:ascii="Times New Roman" w:hAnsi="Times New Roman" w:cs="Times New Roman"/>
          <w:sz w:val="24"/>
          <w:szCs w:val="24"/>
        </w:rPr>
        <w:t xml:space="preserve">твом юстиции Российской Федерации 13 февраля 2023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72329), следующие изменения: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дополнить пунктом 9.1 следующего содержания: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"9.1. Во внеочередном порядке предоставляются места в государственных и муниципальных общеобразовательных о</w:t>
      </w:r>
      <w:r>
        <w:rPr>
          <w:rFonts w:ascii="Times New Roman" w:hAnsi="Times New Roman" w:cs="Times New Roman"/>
          <w:sz w:val="24"/>
          <w:szCs w:val="24"/>
        </w:rPr>
        <w:t xml:space="preserve">рганизациях детям, указанным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семей.";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в абзацах первом и четвертом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"в пунктах 9, 10 и 12 Порядка" заменить словами "в пунктах 9, 9.1, 10 и 12 Порядка".</w:t>
      </w: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действует до 1 марта 2026 года.</w:t>
      </w:r>
    </w:p>
    <w:p w:rsidR="00000000" w:rsidRDefault="007153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153F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7153F1" w:rsidRDefault="007153F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sectPr w:rsidR="007153F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35"/>
    <w:rsid w:val="007153F1"/>
    <w:rsid w:val="00C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3743#l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48788#l1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8788#l3" TargetMode="External"/><Relationship Id="rId11" Type="http://schemas.openxmlformats.org/officeDocument/2006/relationships/hyperlink" Target="https://normativ.kontur.ru/document?moduleid=1&amp;documentid=443743#l68" TargetMode="External"/><Relationship Id="rId5" Type="http://schemas.openxmlformats.org/officeDocument/2006/relationships/hyperlink" Target="https://normativ.kontur.ru/document?moduleid=1&amp;documentid=455158#l723" TargetMode="External"/><Relationship Id="rId10" Type="http://schemas.openxmlformats.org/officeDocument/2006/relationships/hyperlink" Target="https://normativ.kontur.ru/document?moduleid=1&amp;documentid=449974#l3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53350#l4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2026-02-12T12:01:00Z</dcterms:created>
  <dcterms:modified xsi:type="dcterms:W3CDTF">2026-02-12T12:01:00Z</dcterms:modified>
</cp:coreProperties>
</file>