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D3" w:rsidRPr="003472CA" w:rsidRDefault="003472CA" w:rsidP="00347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587" w:rsidRPr="00F50833" w:rsidRDefault="00CB1587" w:rsidP="00CB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16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5654E8" w:rsidRPr="00F50833" w:rsidTr="00F50833">
        <w:trPr>
          <w:jc w:val="center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615" w:rsidRPr="00F50833" w:rsidRDefault="00D73615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</w:p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  <w:r w:rsidRPr="00F50833">
              <w:rPr>
                <w:rFonts w:ascii="Times New Roman" w:eastAsia="Cambria" w:hAnsi="Times New Roman" w:cs="Times New Roman"/>
                <w:caps/>
              </w:rPr>
              <w:t xml:space="preserve">МУНИЦИПАЛЬНОЕ БЮДЖЕТНОЕ ОБЩЕОБРАЗОВАТЕЛЬНОЕ УЧРЕЖДЕНИе   ПГО                    </w:t>
            </w:r>
          </w:p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  <w:r w:rsidRPr="00F50833">
              <w:rPr>
                <w:rFonts w:ascii="Times New Roman" w:eastAsia="Cambria" w:hAnsi="Times New Roman" w:cs="Times New Roman"/>
                <w:caps/>
              </w:rPr>
              <w:t>«Средняя школа № 35» дошкольные группы</w:t>
            </w:r>
          </w:p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</w:p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</w:p>
          <w:tbl>
            <w:tblPr>
              <w:tblW w:w="0" w:type="auto"/>
              <w:jc w:val="center"/>
              <w:tblInd w:w="77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137"/>
              <w:gridCol w:w="4797"/>
            </w:tblGrid>
            <w:tr w:rsidR="005654E8" w:rsidRPr="00F50833" w:rsidTr="00F50833">
              <w:trPr>
                <w:jc w:val="center"/>
              </w:trPr>
              <w:tc>
                <w:tcPr>
                  <w:tcW w:w="514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654E8" w:rsidRPr="00F50833" w:rsidRDefault="005654E8" w:rsidP="00F5083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</w:rPr>
                    <w:t>«Согласовано»</w:t>
                  </w:r>
                </w:p>
                <w:p w:rsidR="005654E8" w:rsidRPr="00F50833" w:rsidRDefault="005654E8" w:rsidP="00F5083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color w:val="000000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На педагогическом совете № 3</w:t>
                  </w:r>
                </w:p>
                <w:p w:rsidR="005654E8" w:rsidRPr="00F50833" w:rsidRDefault="005654E8" w:rsidP="00F50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Протокол от</w:t>
                  </w:r>
                  <w:r w:rsidR="00F50833"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 xml:space="preserve"> </w:t>
                  </w:r>
                  <w:r w:rsidR="00F50833" w:rsidRPr="00F50833">
                    <w:rPr>
                      <w:rFonts w:ascii="Times New Roman" w:eastAsia="Cambria" w:hAnsi="Times New Roman" w:cs="Times New Roman"/>
                      <w:color w:val="000000"/>
                      <w:u w:val="single"/>
                    </w:rPr>
                    <w:t>«___»___________</w:t>
                  </w:r>
                  <w:r w:rsidR="00F50833"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2015</w:t>
                  </w: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514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654E8" w:rsidRPr="00F50833" w:rsidRDefault="005654E8" w:rsidP="00F50833">
                  <w:pPr>
                    <w:spacing w:after="0" w:line="240" w:lineRule="auto"/>
                    <w:ind w:left="851"/>
                    <w:jc w:val="center"/>
                    <w:rPr>
                      <w:rFonts w:ascii="Times New Roman" w:eastAsia="Cambria" w:hAnsi="Times New Roman" w:cs="Times New Roman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</w:rPr>
                    <w:t>«Утверждаю»</w:t>
                  </w:r>
                </w:p>
                <w:p w:rsidR="005654E8" w:rsidRPr="00F50833" w:rsidRDefault="005654E8" w:rsidP="00F50833">
                  <w:pPr>
                    <w:spacing w:after="0" w:line="240" w:lineRule="auto"/>
                    <w:jc w:val="right"/>
                    <w:rPr>
                      <w:rFonts w:ascii="Times New Roman" w:eastAsia="Cambria" w:hAnsi="Times New Roman" w:cs="Times New Roman"/>
                      <w:color w:val="000000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Директор МОУ «Средняя школа № 35»</w:t>
                  </w:r>
                </w:p>
                <w:p w:rsidR="005654E8" w:rsidRPr="00F50833" w:rsidRDefault="005654E8" w:rsidP="00F50833">
                  <w:pPr>
                    <w:spacing w:after="0" w:line="240" w:lineRule="auto"/>
                    <w:ind w:left="851"/>
                    <w:jc w:val="right"/>
                    <w:rPr>
                      <w:rFonts w:ascii="Times New Roman" w:eastAsia="Cambria" w:hAnsi="Times New Roman" w:cs="Times New Roman"/>
                      <w:color w:val="000000"/>
                      <w:u w:val="single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г. Петрозаводска</w:t>
                  </w:r>
                </w:p>
                <w:p w:rsidR="005654E8" w:rsidRPr="00F50833" w:rsidRDefault="00F50833" w:rsidP="00F50833">
                  <w:pPr>
                    <w:spacing w:after="0" w:line="240" w:lineRule="auto"/>
                    <w:ind w:left="851"/>
                    <w:jc w:val="right"/>
                    <w:rPr>
                      <w:rFonts w:ascii="Times New Roman" w:eastAsia="Cambria" w:hAnsi="Times New Roman" w:cs="Times New Roman"/>
                      <w:color w:val="000000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«___»___________________2015</w:t>
                  </w:r>
                  <w:r w:rsidR="005654E8"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г</w:t>
                  </w:r>
                </w:p>
                <w:p w:rsidR="005654E8" w:rsidRPr="00F50833" w:rsidRDefault="005654E8" w:rsidP="00F50833">
                  <w:pPr>
                    <w:spacing w:after="0" w:line="240" w:lineRule="auto"/>
                    <w:ind w:left="851"/>
                    <w:jc w:val="right"/>
                    <w:rPr>
                      <w:rFonts w:ascii="Times New Roman" w:hAnsi="Times New Roman" w:cs="Times New Roman"/>
                    </w:rPr>
                  </w:pPr>
                  <w:r w:rsidRPr="00F50833">
                    <w:rPr>
                      <w:rFonts w:ascii="Times New Roman" w:eastAsia="Cambria" w:hAnsi="Times New Roman" w:cs="Times New Roman"/>
                      <w:color w:val="000000"/>
                    </w:rPr>
                    <w:t>______________________О.Н. Сологуб</w:t>
                  </w:r>
                </w:p>
              </w:tc>
            </w:tr>
          </w:tbl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aps/>
              </w:rPr>
            </w:pPr>
          </w:p>
          <w:p w:rsidR="005654E8" w:rsidRPr="00F50833" w:rsidRDefault="00D73615" w:rsidP="00D73615">
            <w:pPr>
              <w:spacing w:after="0" w:line="240" w:lineRule="auto"/>
              <w:rPr>
                <w:rFonts w:ascii="Times New Roman" w:eastAsia="Cambria" w:hAnsi="Times New Roman" w:cs="Times New Roman"/>
                <w:caps/>
              </w:rPr>
            </w:pPr>
            <w:r w:rsidRPr="00F50833">
              <w:rPr>
                <w:rFonts w:ascii="Times New Roman" w:eastAsia="Cambria" w:hAnsi="Times New Roman" w:cs="Times New Roman"/>
                <w:caps/>
              </w:rPr>
              <w:t xml:space="preserve">                                                                                       </w:t>
            </w:r>
            <w:r w:rsidR="005654E8" w:rsidRPr="00F50833">
              <w:rPr>
                <w:rFonts w:ascii="Times New Roman" w:hAnsi="Times New Roman" w:cs="Times New Roman"/>
              </w:rPr>
              <w:object w:dxaOrig="1843" w:dyaOrig="1843">
                <v:rect id="rectole0000000000" o:spid="_x0000_i1025" style="width:91.5pt;height:91.5pt" o:ole="" o:preferrelative="t" stroked="f">
                  <v:imagedata r:id="rId6" o:title=""/>
                </v:rect>
                <o:OLEObject Type="Embed" ProgID="StaticMetafile" ShapeID="rectole0000000000" DrawAspect="Content" ObjectID="_1496572425" r:id="rId7"/>
              </w:object>
            </w:r>
          </w:p>
          <w:p w:rsidR="005654E8" w:rsidRPr="00F50833" w:rsidRDefault="005654E8" w:rsidP="00F5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4E8" w:rsidTr="00F50833">
        <w:trPr>
          <w:jc w:val="center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4E8" w:rsidRPr="00D73615" w:rsidRDefault="005654E8" w:rsidP="00F5083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56"/>
                <w:szCs w:val="56"/>
              </w:rPr>
            </w:pPr>
            <w:r w:rsidRPr="00D73615">
              <w:rPr>
                <w:rFonts w:ascii="Cambria" w:eastAsia="Cambria" w:hAnsi="Cambria" w:cs="Cambria"/>
                <w:sz w:val="56"/>
                <w:szCs w:val="56"/>
              </w:rPr>
              <w:t xml:space="preserve">План  совместной работы по приемственности </w:t>
            </w:r>
          </w:p>
          <w:p w:rsidR="00F50833" w:rsidRDefault="00F50833" w:rsidP="00F5083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56"/>
                <w:szCs w:val="56"/>
              </w:rPr>
            </w:pPr>
            <w:r>
              <w:rPr>
                <w:rFonts w:ascii="Cambria" w:eastAsia="Cambria" w:hAnsi="Cambria" w:cs="Cambria"/>
                <w:sz w:val="56"/>
                <w:szCs w:val="56"/>
              </w:rPr>
              <w:t xml:space="preserve">МОУ «Средняя школа № 35» </w:t>
            </w:r>
          </w:p>
          <w:p w:rsidR="005654E8" w:rsidRPr="00D73615" w:rsidRDefault="00F50833" w:rsidP="00F5083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56"/>
                <w:szCs w:val="56"/>
              </w:rPr>
            </w:pPr>
            <w:r>
              <w:rPr>
                <w:rFonts w:ascii="Cambria" w:eastAsia="Cambria" w:hAnsi="Cambria" w:cs="Cambria"/>
                <w:sz w:val="56"/>
                <w:szCs w:val="56"/>
              </w:rPr>
              <w:t>и</w:t>
            </w:r>
            <w:r w:rsidR="005654E8" w:rsidRPr="00D73615">
              <w:rPr>
                <w:rFonts w:ascii="Cambria" w:eastAsia="Cambria" w:hAnsi="Cambria" w:cs="Cambria"/>
                <w:sz w:val="56"/>
                <w:szCs w:val="56"/>
              </w:rPr>
              <w:t xml:space="preserve"> </w:t>
            </w:r>
          </w:p>
          <w:p w:rsidR="005654E8" w:rsidRPr="00D73615" w:rsidRDefault="00F50833" w:rsidP="00F5083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Cambria" w:eastAsia="Cambria" w:hAnsi="Cambria" w:cs="Cambria"/>
                <w:sz w:val="56"/>
                <w:szCs w:val="56"/>
              </w:rPr>
              <w:t>д</w:t>
            </w:r>
            <w:r w:rsidR="005654E8" w:rsidRPr="00D73615">
              <w:rPr>
                <w:rFonts w:ascii="Cambria" w:eastAsia="Cambria" w:hAnsi="Cambria" w:cs="Cambria"/>
                <w:sz w:val="56"/>
                <w:szCs w:val="56"/>
              </w:rPr>
              <w:t xml:space="preserve">ошкольные группы </w:t>
            </w:r>
          </w:p>
        </w:tc>
      </w:tr>
      <w:tr w:rsidR="005654E8" w:rsidTr="00F50833">
        <w:trPr>
          <w:jc w:val="center"/>
        </w:trPr>
        <w:tc>
          <w:tcPr>
            <w:tcW w:w="9923" w:type="dxa"/>
            <w:tcBorders>
              <w:top w:val="single" w:sz="4" w:space="0" w:color="4F81BD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4E8" w:rsidRPr="0027191C" w:rsidRDefault="0027191C" w:rsidP="00F508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(</w:t>
            </w:r>
            <w:r w:rsidR="00F50833" w:rsidRPr="0027191C">
              <w:rPr>
                <w:rFonts w:ascii="Cambria" w:eastAsia="Cambria" w:hAnsi="Cambria" w:cs="Cambria"/>
                <w:sz w:val="36"/>
                <w:szCs w:val="36"/>
              </w:rPr>
              <w:t>2015-2016</w:t>
            </w:r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уч</w:t>
            </w:r>
            <w:proofErr w:type="spellEnd"/>
            <w:r>
              <w:rPr>
                <w:rFonts w:ascii="Cambria" w:eastAsia="Cambria" w:hAnsi="Cambria" w:cs="Cambria"/>
                <w:sz w:val="36"/>
                <w:szCs w:val="36"/>
              </w:rPr>
              <w:t>.</w:t>
            </w:r>
            <w:r w:rsidR="005654E8" w:rsidRPr="0027191C">
              <w:rPr>
                <w:rFonts w:ascii="Cambria" w:eastAsia="Cambria" w:hAnsi="Cambria" w:cs="Cambria"/>
                <w:sz w:val="36"/>
                <w:szCs w:val="36"/>
              </w:rPr>
              <w:t xml:space="preserve"> год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)</w:t>
            </w:r>
          </w:p>
        </w:tc>
      </w:tr>
      <w:tr w:rsidR="005654E8" w:rsidTr="00F50833">
        <w:trPr>
          <w:jc w:val="center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3615" w:rsidRDefault="00D73615" w:rsidP="00D73615">
            <w:pPr>
              <w:spacing w:after="0" w:line="240" w:lineRule="auto"/>
              <w:jc w:val="center"/>
            </w:pPr>
          </w:p>
        </w:tc>
      </w:tr>
      <w:tr w:rsidR="005654E8" w:rsidTr="00F50833">
        <w:trPr>
          <w:jc w:val="center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3615" w:rsidRDefault="00D73615" w:rsidP="005654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5654E8" w:rsidRDefault="00F50833" w:rsidP="005654E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«_____»____________2015</w:t>
            </w:r>
            <w:r w:rsidR="005654E8">
              <w:rPr>
                <w:rFonts w:ascii="Cambria" w:eastAsia="Cambria" w:hAnsi="Cambria" w:cs="Cambria"/>
                <w:sz w:val="28"/>
              </w:rPr>
              <w:t>год</w:t>
            </w:r>
          </w:p>
          <w:p w:rsidR="005654E8" w:rsidRDefault="005654E8" w:rsidP="00F50833">
            <w:pPr>
              <w:spacing w:after="0" w:line="240" w:lineRule="auto"/>
              <w:jc w:val="center"/>
            </w:pPr>
          </w:p>
        </w:tc>
      </w:tr>
    </w:tbl>
    <w:p w:rsidR="005654E8" w:rsidRPr="005654E8" w:rsidRDefault="005654E8" w:rsidP="005654E8">
      <w:pPr>
        <w:jc w:val="center"/>
        <w:rPr>
          <w:rFonts w:ascii="Calibri" w:eastAsia="Calibri" w:hAnsi="Calibri" w:cs="Calibri"/>
        </w:rPr>
      </w:pPr>
      <w:r>
        <w:object w:dxaOrig="6091" w:dyaOrig="3859">
          <v:rect id="rectole0000000001" o:spid="_x0000_i1026" style="width:304.5pt;height:192.75pt" o:ole="" o:preferrelative="t" stroked="f">
            <v:imagedata r:id="rId8" o:title=""/>
          </v:rect>
          <o:OLEObject Type="Embed" ProgID="StaticMetafile" ShapeID="rectole0000000001" DrawAspect="Content" ObjectID="_1496572426" r:id="rId9"/>
        </w:object>
      </w:r>
    </w:p>
    <w:p w:rsidR="004C66D3" w:rsidRPr="003472CA" w:rsidRDefault="004C66D3" w:rsidP="00CB1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</w:tblGrid>
      <w:tr w:rsidR="004C66D3" w:rsidRPr="004C66D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C66D3" w:rsidRPr="004C66D3" w:rsidRDefault="004C66D3" w:rsidP="004C6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66D3" w:rsidRPr="004C66D3" w:rsidTr="006445D6">
        <w:trPr>
          <w:trHeight w:val="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C66D3" w:rsidRPr="004C66D3" w:rsidRDefault="004C66D3" w:rsidP="00D7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50833" w:rsidRDefault="00F50833" w:rsidP="00D7361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22AB1" w:rsidRDefault="00422AB1" w:rsidP="00D7361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1587" w:rsidRPr="00CB1587" w:rsidRDefault="00CB1587" w:rsidP="00D73615">
      <w:pPr>
        <w:pStyle w:val="a3"/>
        <w:spacing w:before="0" w:beforeAutospacing="0" w:after="0" w:afterAutospacing="0"/>
        <w:jc w:val="center"/>
      </w:pPr>
      <w:r w:rsidRPr="00CB1587">
        <w:rPr>
          <w:b/>
          <w:bCs/>
        </w:rPr>
        <w:t>Пояснительная записка</w:t>
      </w:r>
    </w:p>
    <w:p w:rsidR="00CB1587" w:rsidRPr="00CB1587" w:rsidRDefault="00CB1587" w:rsidP="00D73615">
      <w:pPr>
        <w:pStyle w:val="a3"/>
        <w:spacing w:before="0" w:beforeAutospacing="0" w:after="0" w:afterAutospacing="0"/>
        <w:ind w:firstLine="708"/>
        <w:jc w:val="both"/>
      </w:pPr>
      <w:r w:rsidRPr="00CB1587">
        <w:t>Школа и детский сад нацелена на реализацию комплекса образовательных задач, которые исходят из двух взаимодействующих целей – подготовить ребёнка дошкольного возраста к обучению в школе и в начальной школе заложить базу для дальнейшего активного обучения.</w:t>
      </w:r>
    </w:p>
    <w:p w:rsidR="00CB1587" w:rsidRPr="00CB1587" w:rsidRDefault="00CB1587" w:rsidP="00F50833">
      <w:pPr>
        <w:pStyle w:val="a3"/>
        <w:spacing w:before="0" w:beforeAutospacing="0" w:after="0" w:afterAutospacing="0"/>
        <w:ind w:firstLine="708"/>
        <w:jc w:val="both"/>
      </w:pPr>
      <w:r w:rsidRPr="00CB1587">
        <w:t>Готовность к обучению в начальной школе предполагает физиологическую зрелость и психологическую готовность, готовность к обучению в основной школе — наличие способности обучаться.</w:t>
      </w:r>
    </w:p>
    <w:p w:rsidR="00CB1587" w:rsidRPr="00CB1587" w:rsidRDefault="00CB1587" w:rsidP="00F50833">
      <w:pPr>
        <w:pStyle w:val="a3"/>
        <w:spacing w:before="0" w:beforeAutospacing="0" w:after="0" w:afterAutospacing="0"/>
        <w:ind w:firstLine="360"/>
        <w:jc w:val="both"/>
      </w:pPr>
      <w:r w:rsidRPr="00CB1587">
        <w:t>Организация работы по </w:t>
      </w:r>
      <w:proofErr w:type="spellStart"/>
      <w:r w:rsidRPr="00CB1587">
        <w:t>предшкольному</w:t>
      </w:r>
      <w:proofErr w:type="spellEnd"/>
      <w:r w:rsidRPr="00CB1587">
        <w:t xml:space="preserve"> обучению детей старшего дошкольного возраста осуществляется по следующим </w:t>
      </w:r>
      <w:r w:rsidRPr="00CB1587">
        <w:rPr>
          <w:u w:val="single"/>
        </w:rPr>
        <w:t>направлениям</w:t>
      </w:r>
      <w:r w:rsidRPr="00CB1587">
        <w:t>:</w:t>
      </w:r>
    </w:p>
    <w:p w:rsidR="00CB1587" w:rsidRPr="00CB1587" w:rsidRDefault="00CB1587" w:rsidP="00D73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обеспечение;</w:t>
      </w:r>
    </w:p>
    <w:p w:rsidR="00CB1587" w:rsidRPr="00CB1587" w:rsidRDefault="00CB1587" w:rsidP="00D73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работа с детьми;</w:t>
      </w:r>
    </w:p>
    <w:p w:rsidR="00CB1587" w:rsidRPr="00CB1587" w:rsidRDefault="00CB1587" w:rsidP="00D736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работа с родителями.</w:t>
      </w:r>
    </w:p>
    <w:p w:rsidR="00CB1587" w:rsidRPr="00CB1587" w:rsidRDefault="00CB1587" w:rsidP="00D73615">
      <w:pPr>
        <w:pStyle w:val="a3"/>
        <w:spacing w:before="0" w:beforeAutospacing="0" w:after="0" w:afterAutospacing="0"/>
        <w:jc w:val="both"/>
      </w:pPr>
      <w:r w:rsidRPr="00CB1587">
        <w:rPr>
          <w:b/>
          <w:bCs/>
        </w:rPr>
        <w:t>Организационно-методическое обеспечение</w:t>
      </w:r>
      <w:r w:rsidRPr="00CB1587">
        <w:t xml:space="preserve"> включает:</w:t>
      </w:r>
    </w:p>
    <w:p w:rsidR="00CB1587" w:rsidRPr="00CB1587" w:rsidRDefault="00CB1587" w:rsidP="00D736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Совместные педагогические советы по вопросам преемственности.</w:t>
      </w:r>
    </w:p>
    <w:p w:rsidR="00CB1587" w:rsidRPr="00CB1587" w:rsidRDefault="00CB1587" w:rsidP="00D736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Совместные заседания МО по вопросам эффективности ра</w:t>
      </w:r>
      <w:r w:rsidR="00F50833">
        <w:rPr>
          <w:rFonts w:ascii="Times New Roman" w:hAnsi="Times New Roman" w:cs="Times New Roman"/>
          <w:sz w:val="24"/>
          <w:szCs w:val="24"/>
        </w:rPr>
        <w:t>боты учителей и воспитателей дошкольных групп</w:t>
      </w:r>
      <w:r w:rsidRPr="00CB1587">
        <w:rPr>
          <w:rFonts w:ascii="Times New Roman" w:hAnsi="Times New Roman" w:cs="Times New Roman"/>
          <w:sz w:val="24"/>
          <w:szCs w:val="24"/>
        </w:rPr>
        <w:t> по подготовке детей к обучению в школе.</w:t>
      </w:r>
    </w:p>
    <w:p w:rsidR="00CB1587" w:rsidRPr="00CB1587" w:rsidRDefault="00CB1587" w:rsidP="00D7361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Семинары-практикумы.</w:t>
      </w:r>
    </w:p>
    <w:p w:rsidR="00CB1587" w:rsidRPr="00CB1587" w:rsidRDefault="00CB1587" w:rsidP="00D7361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Взаимопосещения занятий. Изучение опыта использования вариативных форм, методов и приёмов работы в практике учителей и воспитателей.</w:t>
      </w:r>
    </w:p>
    <w:p w:rsidR="00CB1587" w:rsidRPr="00CB1587" w:rsidRDefault="00CB1587" w:rsidP="00D7361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Разработку и создание единой системы диагностических методик «предшкольного» образования.</w:t>
      </w:r>
    </w:p>
    <w:p w:rsidR="00CB1587" w:rsidRPr="00CB1587" w:rsidRDefault="00CB1587" w:rsidP="00D73615">
      <w:pPr>
        <w:pStyle w:val="a3"/>
        <w:spacing w:before="0" w:beforeAutospacing="0" w:after="0" w:afterAutospacing="0"/>
        <w:jc w:val="both"/>
      </w:pPr>
      <w:r w:rsidRPr="00CB1587">
        <w:rPr>
          <w:b/>
          <w:bCs/>
        </w:rPr>
        <w:t>Работа с детьми</w:t>
      </w:r>
      <w:r w:rsidRPr="00CB1587">
        <w:t xml:space="preserve"> включает:</w:t>
      </w:r>
    </w:p>
    <w:p w:rsidR="00CB1587" w:rsidRPr="00CB1587" w:rsidRDefault="00CB1587" w:rsidP="00D736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Организацию адаптационных занятий с детьми в </w:t>
      </w:r>
      <w:r w:rsidR="00F50833">
        <w:rPr>
          <w:rFonts w:ascii="Times New Roman" w:hAnsi="Times New Roman" w:cs="Times New Roman"/>
          <w:sz w:val="24"/>
          <w:szCs w:val="24"/>
        </w:rPr>
        <w:t xml:space="preserve"> «Школе будущего первоклассника»</w:t>
      </w:r>
    </w:p>
    <w:p w:rsidR="00CB1587" w:rsidRPr="00CB1587" w:rsidRDefault="00CB1587" w:rsidP="00D736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Совместное проведение праздников, спортивных мероприятий.</w:t>
      </w:r>
    </w:p>
    <w:p w:rsidR="00CB1587" w:rsidRPr="00CB1587" w:rsidRDefault="00CB1587" w:rsidP="00D73615">
      <w:pPr>
        <w:pStyle w:val="a3"/>
        <w:spacing w:before="0" w:beforeAutospacing="0" w:after="0" w:afterAutospacing="0"/>
        <w:jc w:val="both"/>
      </w:pPr>
      <w:r w:rsidRPr="00CB1587">
        <w:rPr>
          <w:b/>
          <w:bCs/>
        </w:rPr>
        <w:t>Система взаимодействия педагога и родителей</w:t>
      </w:r>
      <w:r w:rsidRPr="00CB1587">
        <w:t xml:space="preserve"> включает:</w:t>
      </w:r>
    </w:p>
    <w:p w:rsidR="00CB1587" w:rsidRPr="00CB1587" w:rsidRDefault="00CB1587" w:rsidP="00D736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Совместное проведение родительских собраний.</w:t>
      </w:r>
    </w:p>
    <w:p w:rsidR="00CB1587" w:rsidRPr="00CB1587" w:rsidRDefault="00CB1587" w:rsidP="00D7361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Проведение дней открытых дверей.</w:t>
      </w:r>
    </w:p>
    <w:p w:rsidR="00CB1587" w:rsidRPr="00CB1587" w:rsidRDefault="00CB1587" w:rsidP="00D7361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Посещение уроков и адаптационных занятий родителями.</w:t>
      </w:r>
    </w:p>
    <w:p w:rsidR="00CB1587" w:rsidRPr="00CB1587" w:rsidRDefault="00CB1587" w:rsidP="00D7361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Открытые занятия педагогов дополнительного образования.</w:t>
      </w:r>
    </w:p>
    <w:p w:rsidR="00CB1587" w:rsidRPr="00CB1587" w:rsidRDefault="00CB1587" w:rsidP="00D7361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Организация экскурсий по школе.</w:t>
      </w:r>
    </w:p>
    <w:p w:rsidR="00CB1587" w:rsidRPr="00CB1587" w:rsidRDefault="00CB1587" w:rsidP="00D7361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Привлечение родителей к организации детских праздников, спортивных соревнований.</w:t>
      </w:r>
    </w:p>
    <w:p w:rsidR="00CB1587" w:rsidRPr="00CB1587" w:rsidRDefault="00F50833" w:rsidP="00D73615">
      <w:pPr>
        <w:pStyle w:val="a3"/>
        <w:spacing w:after="0" w:afterAutospacing="0"/>
        <w:ind w:firstLine="360"/>
        <w:jc w:val="both"/>
      </w:pPr>
      <w:r>
        <w:t xml:space="preserve">Взаимодействие дошкольного отделения </w:t>
      </w:r>
      <w:r w:rsidR="00CB1587" w:rsidRPr="00CB1587">
        <w:t> и школы в процессе подготовки детей к школьному обучению предполагает создание комплекса условий, обеспечивающих формирование готовности ребенка к школе на основе единых требований. Адаптационные занятия позволяют преодолеть последствия имеющегося у ребенка негативного опыта общения с социумом и предполагают более легкую адаптацию к условиям школы.</w:t>
      </w:r>
    </w:p>
    <w:p w:rsidR="00F50833" w:rsidRDefault="00F50833" w:rsidP="00D7361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1587" w:rsidRPr="00CB1587" w:rsidRDefault="00CB1587" w:rsidP="00D73615">
      <w:pPr>
        <w:pStyle w:val="a3"/>
        <w:spacing w:before="0" w:beforeAutospacing="0" w:after="0" w:afterAutospacing="0"/>
        <w:jc w:val="center"/>
      </w:pPr>
      <w:r w:rsidRPr="00CB1587">
        <w:rPr>
          <w:b/>
          <w:bCs/>
        </w:rPr>
        <w:t>Ожидаемые результаты</w:t>
      </w:r>
    </w:p>
    <w:p w:rsidR="00CB1587" w:rsidRPr="00CB1587" w:rsidRDefault="00CB1587" w:rsidP="00D73615">
      <w:pPr>
        <w:pStyle w:val="a3"/>
        <w:spacing w:before="0" w:beforeAutospacing="0" w:after="0" w:afterAutospacing="0"/>
        <w:jc w:val="both"/>
      </w:pPr>
      <w:r w:rsidRPr="00CB1587">
        <w:t>Такая целенаправленная работа по подготовке детей к школе должна способствовать:</w:t>
      </w:r>
    </w:p>
    <w:p w:rsidR="00CB1587" w:rsidRPr="00F50833" w:rsidRDefault="00CB1587" w:rsidP="00F5083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33">
        <w:rPr>
          <w:rFonts w:ascii="Times New Roman" w:hAnsi="Times New Roman" w:cs="Times New Roman"/>
          <w:sz w:val="24"/>
          <w:szCs w:val="24"/>
        </w:rPr>
        <w:t>Созданию и совершенствованию благоприятных условий для обеспечения:</w:t>
      </w:r>
    </w:p>
    <w:p w:rsidR="00CB1587" w:rsidRPr="00CB1587" w:rsidRDefault="00CB1587" w:rsidP="00D73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личностного развития ребенка;</w:t>
      </w:r>
    </w:p>
    <w:p w:rsidR="00CB1587" w:rsidRPr="00CB1587" w:rsidRDefault="00CB1587" w:rsidP="00D73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укрепления психического и физического здоровья;</w:t>
      </w:r>
    </w:p>
    <w:p w:rsidR="00CB1587" w:rsidRPr="00CB1587" w:rsidRDefault="00CB1587" w:rsidP="00D73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целостного восприятия картины окружающего мира;</w:t>
      </w:r>
    </w:p>
    <w:p w:rsidR="00CB1587" w:rsidRPr="00CB1587" w:rsidRDefault="00CB1587" w:rsidP="00D73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формирования социально-нравственных норм и готовности к школьному обучению;</w:t>
      </w:r>
    </w:p>
    <w:p w:rsidR="00CB1587" w:rsidRPr="00CB1587" w:rsidRDefault="00CB1587" w:rsidP="00D736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преодоления разноуровневой подготовки.</w:t>
      </w:r>
    </w:p>
    <w:p w:rsidR="00CB1587" w:rsidRPr="00F50833" w:rsidRDefault="00CB1587" w:rsidP="00F5083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33">
        <w:rPr>
          <w:rFonts w:ascii="Times New Roman" w:hAnsi="Times New Roman" w:cs="Times New Roman"/>
          <w:sz w:val="24"/>
          <w:szCs w:val="24"/>
        </w:rPr>
        <w:t>Созданию единой системы диагностических методик за достигнутым уровнем развития детей и дальнейшего прогнозирования его развития.</w:t>
      </w:r>
    </w:p>
    <w:p w:rsidR="00CB1587" w:rsidRPr="00F50833" w:rsidRDefault="00CB1587" w:rsidP="00F5083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33">
        <w:rPr>
          <w:rFonts w:ascii="Times New Roman" w:hAnsi="Times New Roman" w:cs="Times New Roman"/>
          <w:sz w:val="24"/>
          <w:szCs w:val="24"/>
        </w:rPr>
        <w:t>Совершенствованию форм организации учебно-воспитательного п</w:t>
      </w:r>
      <w:r w:rsidR="00F50833" w:rsidRPr="00F50833">
        <w:rPr>
          <w:rFonts w:ascii="Times New Roman" w:hAnsi="Times New Roman" w:cs="Times New Roman"/>
          <w:sz w:val="24"/>
          <w:szCs w:val="24"/>
        </w:rPr>
        <w:t>роцесса и методов обучения в дошкольных группах</w:t>
      </w:r>
      <w:r w:rsidRPr="00F50833">
        <w:rPr>
          <w:rFonts w:ascii="Times New Roman" w:hAnsi="Times New Roman" w:cs="Times New Roman"/>
          <w:sz w:val="24"/>
          <w:szCs w:val="24"/>
        </w:rPr>
        <w:t> и начальной школе.</w:t>
      </w:r>
    </w:p>
    <w:p w:rsidR="00CB1587" w:rsidRPr="00F50833" w:rsidRDefault="00CB1587" w:rsidP="00F5083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33">
        <w:rPr>
          <w:rFonts w:ascii="Times New Roman" w:hAnsi="Times New Roman" w:cs="Times New Roman"/>
          <w:sz w:val="24"/>
          <w:szCs w:val="24"/>
        </w:rPr>
        <w:t>Обеспечению более успешной адаптации детей к обучению в начальных классах, сохранению желания дошкольников учиться и развиваться</w:t>
      </w:r>
    </w:p>
    <w:p w:rsidR="00CB1587" w:rsidRPr="00F50833" w:rsidRDefault="00CB1587" w:rsidP="00F5083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33">
        <w:rPr>
          <w:rFonts w:ascii="Times New Roman" w:hAnsi="Times New Roman" w:cs="Times New Roman"/>
          <w:sz w:val="24"/>
          <w:szCs w:val="24"/>
        </w:rPr>
        <w:t>Для педагогов организация работы по предшкольному образованию дает возможность лучше понять детей и выстроить свою работу в соответствии с их развитием.</w:t>
      </w:r>
    </w:p>
    <w:p w:rsidR="00475D59" w:rsidRDefault="00475D59" w:rsidP="0047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59" w:rsidRDefault="00475D59" w:rsidP="0047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59" w:rsidRDefault="00475D59" w:rsidP="0047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B1" w:rsidRPr="00D77653" w:rsidRDefault="00422AB1" w:rsidP="00405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Примерный годовой план</w:t>
      </w:r>
    </w:p>
    <w:p w:rsidR="00422AB1" w:rsidRPr="00D77653" w:rsidRDefault="00422AB1" w:rsidP="00405166">
      <w:pPr>
        <w:shd w:val="clear" w:color="auto" w:fill="FFFFFF"/>
        <w:spacing w:after="0" w:line="240" w:lineRule="auto"/>
        <w:ind w:firstLine="2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совместных мероприятий по реализации преемственности между школой и дошкольным образовательным учреждением</w:t>
      </w:r>
    </w:p>
    <w:p w:rsidR="00422AB1" w:rsidRPr="00D77653" w:rsidRDefault="00422AB1" w:rsidP="004051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1134"/>
        <w:gridCol w:w="2836"/>
      </w:tblGrid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карт здоровья выпускников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1-х классов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договора о преемственности дошкольного и начального общего образова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между начальной школой и ДОУ №74  на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Издание приказов по начальной школе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плана совместных мероприятий по реализации преемственности между школой и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зачислении учащихся 1-х классов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71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программы "Малышкина школа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комиссии по комплектованию 1-х классов на новый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дней открытых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круглых столов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Тема: «Результаты адаптации и </w:t>
            </w:r>
            <w:r w:rsidRPr="00962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первых достижениях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первоклассников»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"Портрет выпускника ДОУ"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рекомендаций для родителей, будущих первоклассников на школьном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дошкольные группы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низация  недели преемственности 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"Школа и ДОУ: лицом друг другу"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педагогами школы и детского сада нормативно-правовых документов и литературы по теме "Психологические компоненты готовности к школе"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изация и проведение занятий в "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Малышкиной школе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срезов по усвоению программы воспитанниками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воспитателями ДО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в 1-х классах начальной школы, учителями выпускных 4-х классов занятий в 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C22438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3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Проведение дней открытых дверей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начальной школе для воспитателей ДОУ по теме "Первые дни ребенка в школе: адаптационный период"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заместитель заведующего ДОУ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ДОУ для учителей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ДОУ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C22438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воспитанниками ДОУ и обучающимися школы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тематических творческих выставок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конкурсов</w:t>
            </w:r>
            <w:r w:rsidRPr="00D776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воспитанниками </w:t>
            </w:r>
            <w:r w:rsidRPr="00D776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ДОУ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обучающими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1-х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22AB1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 Дню дошкольного работника;</w:t>
            </w:r>
          </w:p>
          <w:p w:rsidR="00422AB1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  Дню учителя, </w:t>
            </w: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 новому году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заместитель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заведующего ДОУ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проекта «С улыбкой в детский сад» (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занятий с детьми, не посещающими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школы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Default="00422AB1" w:rsidP="004051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воспитанников ДО и учащихся школы в совместных мероприятиях:</w:t>
            </w:r>
          </w:p>
          <w:p w:rsidR="00422AB1" w:rsidRDefault="00422AB1" w:rsidP="004051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50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«День дошкольника в школе»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(проведение экскурсии в школу)</w:t>
            </w:r>
          </w:p>
          <w:p w:rsidR="00422AB1" w:rsidRPr="00F50833" w:rsidRDefault="00422AB1" w:rsidP="004051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«День знаний» (участие в линейке 1 сентября.)</w:t>
            </w:r>
          </w:p>
          <w:p w:rsidR="00422AB1" w:rsidRPr="00C22438" w:rsidRDefault="00422AB1" w:rsidP="004051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«Последний звонок» (подготовительные</w:t>
            </w:r>
            <w:r w:rsidRPr="00F50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  участвуют</w:t>
            </w:r>
            <w:r w:rsidRPr="00F50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празднике последнего звонка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классов, воспитатели ДОУ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23386D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Совместное участие в проекте «Моя малая Родина» воспитанников ДО и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1-х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23386D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родительского собрания «Подготовка к школе в системе "детский сад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емья - школа"»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"Для вас, родители будущих первоклассников"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школы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собрания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"Поступление в школу - важное событие в жизни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тематической выставки для родителей "Готовность ребенка к школе"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школе дня открытых дверей для родителей и будущих первоклассников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собеседования для родителей обучающихся 1-х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proofErr w:type="spell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  <w:r w:rsidRPr="00D7765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 ли взрослые стать родителями первоклассников"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2926F6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6F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Консультации для родителей будущих первоклассников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правильно организовать </w:t>
            </w:r>
            <w:proofErr w:type="spell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внеучебное</w:t>
            </w:r>
            <w:proofErr w:type="spell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 ребенка"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усвоения программы воспитанниками подготовительной группы ДОУ"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школьного обучения"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2926F6" w:rsidRDefault="00422AB1" w:rsidP="00405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Психолого-диагностическая и коррекционно-развивающая работа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уровня развития предпосылок к учебной деятельности (исследование мотивации первоклассников к учению)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консилиумы по окончании обучения воспитанников с ОВЗ в подготовительной группе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УВР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педагогической готовности детей к обучению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первоклассников за первое полугодие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первоклассников к обучению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этап: октябрь </w:t>
            </w:r>
            <w:proofErr w:type="gramStart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оябрь, 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этап: январь -март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Психолого-педагогический анализ индивидуальных особенностей воспитанников ДОУ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422AB1" w:rsidRPr="00D77653" w:rsidRDefault="00422AB1" w:rsidP="0040516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2AB1" w:rsidRPr="00D77653" w:rsidTr="00405166">
        <w:trPr>
          <w:trHeight w:val="2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77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Логопедические занятия с воспитанниками ДОУ и обучающимися начальной школы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B1" w:rsidRPr="00D77653" w:rsidRDefault="00422AB1" w:rsidP="0040516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16CA" w:rsidRDefault="00DC16CA" w:rsidP="00405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16CA" w:rsidSect="00F50833">
      <w:pgSz w:w="11906" w:h="16838"/>
      <w:pgMar w:top="426" w:right="707" w:bottom="568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B5"/>
    <w:multiLevelType w:val="multilevel"/>
    <w:tmpl w:val="85F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A0FE4"/>
    <w:multiLevelType w:val="multilevel"/>
    <w:tmpl w:val="B6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A4A00"/>
    <w:multiLevelType w:val="multilevel"/>
    <w:tmpl w:val="565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3155"/>
    <w:multiLevelType w:val="hybridMultilevel"/>
    <w:tmpl w:val="A86CAA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0616E"/>
    <w:multiLevelType w:val="multilevel"/>
    <w:tmpl w:val="2B1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E0F30"/>
    <w:multiLevelType w:val="multilevel"/>
    <w:tmpl w:val="BA7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C0453"/>
    <w:multiLevelType w:val="hybridMultilevel"/>
    <w:tmpl w:val="4608FA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A2A22"/>
    <w:multiLevelType w:val="multilevel"/>
    <w:tmpl w:val="226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CA"/>
    <w:rsid w:val="000109C4"/>
    <w:rsid w:val="0009405A"/>
    <w:rsid w:val="000B3417"/>
    <w:rsid w:val="001A7EE3"/>
    <w:rsid w:val="001F39E9"/>
    <w:rsid w:val="001F5394"/>
    <w:rsid w:val="0027191C"/>
    <w:rsid w:val="002942DF"/>
    <w:rsid w:val="003472CA"/>
    <w:rsid w:val="003A5E63"/>
    <w:rsid w:val="00405166"/>
    <w:rsid w:val="00422AB1"/>
    <w:rsid w:val="00466F9C"/>
    <w:rsid w:val="00475D59"/>
    <w:rsid w:val="004C66D3"/>
    <w:rsid w:val="00507321"/>
    <w:rsid w:val="005654E8"/>
    <w:rsid w:val="00586536"/>
    <w:rsid w:val="005D3515"/>
    <w:rsid w:val="005E5F8C"/>
    <w:rsid w:val="006445D6"/>
    <w:rsid w:val="006A47B4"/>
    <w:rsid w:val="006D3232"/>
    <w:rsid w:val="008854B9"/>
    <w:rsid w:val="00962871"/>
    <w:rsid w:val="009B7F83"/>
    <w:rsid w:val="009C4E8C"/>
    <w:rsid w:val="00A070C1"/>
    <w:rsid w:val="00AE0515"/>
    <w:rsid w:val="00B3266B"/>
    <w:rsid w:val="00BF730B"/>
    <w:rsid w:val="00CB1587"/>
    <w:rsid w:val="00D11ED3"/>
    <w:rsid w:val="00D316E4"/>
    <w:rsid w:val="00D7190A"/>
    <w:rsid w:val="00D73615"/>
    <w:rsid w:val="00DC16CA"/>
    <w:rsid w:val="00DE4A3B"/>
    <w:rsid w:val="00E32898"/>
    <w:rsid w:val="00E95155"/>
    <w:rsid w:val="00F223CB"/>
    <w:rsid w:val="00F3429D"/>
    <w:rsid w:val="00F50833"/>
    <w:rsid w:val="00F565E9"/>
    <w:rsid w:val="00FB706F"/>
    <w:rsid w:val="00F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9"/>
  </w:style>
  <w:style w:type="paragraph" w:styleId="1">
    <w:name w:val="heading 1"/>
    <w:basedOn w:val="a"/>
    <w:next w:val="a"/>
    <w:link w:val="10"/>
    <w:uiPriority w:val="9"/>
    <w:qFormat/>
    <w:rsid w:val="00CB1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7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CA"/>
    <w:rPr>
      <w:b/>
      <w:bCs/>
    </w:rPr>
  </w:style>
  <w:style w:type="character" w:styleId="a5">
    <w:name w:val="Emphasis"/>
    <w:basedOn w:val="a0"/>
    <w:uiPriority w:val="20"/>
    <w:qFormat/>
    <w:rsid w:val="003472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B1587"/>
    <w:rPr>
      <w:strike w:val="0"/>
      <w:dstrike w:val="0"/>
      <w:color w:val="467AA7"/>
      <w:u w:val="none"/>
      <w:effect w:val="none"/>
    </w:rPr>
  </w:style>
  <w:style w:type="character" w:customStyle="1" w:styleId="patharrow1">
    <w:name w:val="path_arrow1"/>
    <w:basedOn w:val="a0"/>
    <w:rsid w:val="00CB1587"/>
    <w:rPr>
      <w:color w:val="0096AA"/>
      <w:sz w:val="20"/>
      <w:szCs w:val="20"/>
    </w:rPr>
  </w:style>
  <w:style w:type="paragraph" w:styleId="a7">
    <w:name w:val="List Paragraph"/>
    <w:basedOn w:val="a"/>
    <w:uiPriority w:val="34"/>
    <w:qFormat/>
    <w:rsid w:val="00F50833"/>
    <w:pPr>
      <w:ind w:left="720"/>
      <w:contextualSpacing/>
    </w:pPr>
  </w:style>
  <w:style w:type="paragraph" w:customStyle="1" w:styleId="c6">
    <w:name w:val="c6"/>
    <w:basedOn w:val="a"/>
    <w:rsid w:val="002942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1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F9B5-98D2-41DD-8558-491D4B6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0201-01</cp:lastModifiedBy>
  <cp:revision>2</cp:revision>
  <cp:lastPrinted>2015-06-23T10:33:00Z</cp:lastPrinted>
  <dcterms:created xsi:type="dcterms:W3CDTF">2015-06-23T10:47:00Z</dcterms:created>
  <dcterms:modified xsi:type="dcterms:W3CDTF">2015-06-23T10:47:00Z</dcterms:modified>
</cp:coreProperties>
</file>